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B127E">
        <w:rPr>
          <w:b/>
          <w:sz w:val="26"/>
          <w:szCs w:val="26"/>
        </w:rPr>
        <w:t>2</w:t>
      </w:r>
      <w:r w:rsidR="00BD11CE" w:rsidRPr="00BD11CE">
        <w:rPr>
          <w:b/>
          <w:sz w:val="26"/>
          <w:szCs w:val="26"/>
        </w:rPr>
        <w:t>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BD11CE" w:rsidRPr="00BD11CE">
        <w:rPr>
          <w:b/>
          <w:sz w:val="26"/>
          <w:szCs w:val="26"/>
        </w:rPr>
        <w:t>января</w:t>
      </w:r>
      <w:r w:rsidR="00BD11C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BD11CE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C2A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BD11CE" w:rsidRPr="00BD11CE">
              <w:t>щита управления ГПП-8 Комплекса глубокой переработки нефти (414-ПО-2025).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3B127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BD11CE" w:rsidRPr="00BD11CE">
              <w:t>щита управления ГПП-8 Комплекса глубокой переработки нефти (414-ПО-2025).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BD11CE">
            <w:pPr>
              <w:numPr>
                <w:ilvl w:val="1"/>
                <w:numId w:val="14"/>
              </w:numPr>
              <w:spacing w:line="245" w:lineRule="auto"/>
              <w:ind w:left="993" w:hanging="142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BD11CE" w:rsidRPr="00BD11CE">
              <w:t>щита управления ГПП-8 Комплекса глубокой переработки нефти (414-ПО-2025)</w:t>
            </w:r>
            <w:r w:rsidR="00BD11CE">
              <w:t xml:space="preserve"> </w:t>
            </w:r>
            <w:r w:rsidR="003B127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BD11CE" w:rsidRPr="00BD11CE">
              <w:rPr>
                <w:color w:val="000000"/>
              </w:rPr>
              <w:t>ООО «Энергия Севера»</w:t>
            </w:r>
            <w:r w:rsidR="00BD11CE">
              <w:rPr>
                <w:color w:val="000000"/>
              </w:rP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1016"/>
    <w:rsid w:val="002D61A8"/>
    <w:rsid w:val="003612E2"/>
    <w:rsid w:val="00384189"/>
    <w:rsid w:val="003A193C"/>
    <w:rsid w:val="003B127E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BD11CE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50E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39</cp:revision>
  <cp:lastPrinted>2026-02-03T07:22:00Z</cp:lastPrinted>
  <dcterms:created xsi:type="dcterms:W3CDTF">2014-10-02T08:02:00Z</dcterms:created>
  <dcterms:modified xsi:type="dcterms:W3CDTF">2026-02-03T07:25:00Z</dcterms:modified>
</cp:coreProperties>
</file>